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05450" w14:textId="77777777" w:rsidR="001A0190" w:rsidRPr="002A4A2E" w:rsidRDefault="006301F1" w:rsidP="002A4A2E">
      <w:pPr>
        <w:shd w:val="clear" w:color="auto" w:fill="FFFFFF"/>
        <w:spacing w:after="60" w:line="288" w:lineRule="atLeast"/>
        <w:jc w:val="center"/>
        <w:textAlignment w:val="baseline"/>
        <w:outlineLvl w:val="0"/>
        <w:rPr>
          <w:rFonts w:ascii="Times" w:eastAsia="Times New Roman" w:hAnsi="Times" w:cs="Times New Roman"/>
          <w:bCs/>
          <w:kern w:val="36"/>
          <w:sz w:val="60"/>
          <w:szCs w:val="60"/>
        </w:rPr>
      </w:pPr>
      <w:bookmarkStart w:id="0" w:name="_GoBack"/>
      <w:bookmarkEnd w:id="0"/>
      <w:r>
        <w:rPr>
          <w:rFonts w:ascii="Times" w:eastAsia="Times New Roman" w:hAnsi="Times" w:cs="Times New Roman"/>
          <w:bCs/>
          <w:noProof/>
          <w:kern w:val="36"/>
          <w:sz w:val="60"/>
          <w:szCs w:val="60"/>
        </w:rPr>
        <w:drawing>
          <wp:inline distT="0" distB="0" distL="0" distR="0" wp14:anchorId="23AD5440" wp14:editId="4B85F2EA">
            <wp:extent cx="1850481" cy="380977"/>
            <wp:effectExtent l="0" t="0" r="3810" b="635"/>
            <wp:docPr id="1" name="Picture 1" descr="Macintosh HD:Users:richardtaittingergallery:Dropbox:Richard Taittinger Gallery:Press:Press logos:logo_ArtnetNew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taittingergallery:Dropbox:Richard Taittinger Gallery:Press:Press logos:logo_ArtnetNews.png"/>
                    <pic:cNvPicPr>
                      <a:picLocks noChangeAspect="1" noChangeArrowheads="1"/>
                    </pic:cNvPicPr>
                  </pic:nvPicPr>
                  <pic:blipFill rotWithShape="1">
                    <a:blip r:embed="rId7">
                      <a:extLst>
                        <a:ext uri="{28A0092B-C50C-407E-A947-70E740481C1C}">
                          <a14:useLocalDpi xmlns:a14="http://schemas.microsoft.com/office/drawing/2010/main" val="0"/>
                        </a:ext>
                      </a:extLst>
                    </a:blip>
                    <a:srcRect l="9809" t="21761" r="6816" b="23844"/>
                    <a:stretch/>
                  </pic:blipFill>
                  <pic:spPr bwMode="auto">
                    <a:xfrm>
                      <a:off x="0" y="0"/>
                      <a:ext cx="1851516" cy="381190"/>
                    </a:xfrm>
                    <a:prstGeom prst="rect">
                      <a:avLst/>
                    </a:prstGeom>
                    <a:noFill/>
                    <a:ln>
                      <a:noFill/>
                    </a:ln>
                    <a:extLst>
                      <a:ext uri="{53640926-AAD7-44d8-BBD7-CCE9431645EC}">
                        <a14:shadowObscured xmlns:a14="http://schemas.microsoft.com/office/drawing/2010/main"/>
                      </a:ext>
                    </a:extLst>
                  </pic:spPr>
                </pic:pic>
              </a:graphicData>
            </a:graphic>
          </wp:inline>
        </w:drawing>
      </w:r>
    </w:p>
    <w:p w14:paraId="0E7F7428" w14:textId="77777777" w:rsidR="001A0190" w:rsidRPr="00BB2ACA" w:rsidRDefault="006301F1" w:rsidP="074A0749">
      <w:pPr>
        <w:shd w:val="clear" w:color="auto" w:fill="FFFFFF" w:themeFill="background1"/>
        <w:spacing w:after="60" w:line="288" w:lineRule="atLeast"/>
        <w:jc w:val="center"/>
        <w:textAlignment w:val="baseline"/>
        <w:outlineLvl w:val="0"/>
        <w:rPr>
          <w:rFonts w:ascii="Arial Narrow" w:eastAsia="Times New Roman" w:hAnsi="Arial Narrow" w:cs="Times New Roman"/>
          <w:b/>
          <w:bCs/>
          <w:kern w:val="36"/>
          <w:sz w:val="36"/>
          <w:szCs w:val="36"/>
        </w:rPr>
      </w:pPr>
      <w:r>
        <w:rPr>
          <w:rFonts w:ascii="Arial Narrow,Times New Roman" w:eastAsia="Arial Narrow,Times New Roman" w:hAnsi="Arial Narrow,Times New Roman" w:cs="Arial Narrow,Times New Roman"/>
          <w:b/>
          <w:bCs/>
          <w:kern w:val="36"/>
          <w:sz w:val="36"/>
          <w:szCs w:val="36"/>
        </w:rPr>
        <w:t>April 8, 2016</w:t>
      </w:r>
    </w:p>
    <w:p w14:paraId="4A97D602" w14:textId="77777777" w:rsidR="001A0190" w:rsidRPr="006301F1" w:rsidRDefault="006301F1" w:rsidP="006301F1">
      <w:pPr>
        <w:shd w:val="clear" w:color="auto" w:fill="FFFFFF" w:themeFill="background1"/>
        <w:spacing w:after="60" w:line="288" w:lineRule="atLeast"/>
        <w:jc w:val="center"/>
        <w:textAlignment w:val="baseline"/>
        <w:outlineLvl w:val="0"/>
        <w:rPr>
          <w:rFonts w:ascii="Times" w:eastAsia="Times New Roman" w:hAnsi="Times" w:cs="Times New Roman"/>
          <w:bCs/>
          <w:kern w:val="36"/>
          <w:sz w:val="40"/>
          <w:szCs w:val="40"/>
        </w:rPr>
      </w:pPr>
      <w:r>
        <w:rPr>
          <w:rFonts w:ascii="Times,Times New Roman" w:eastAsia="Times,Times New Roman" w:hAnsi="Times,Times New Roman" w:cs="Times,Times New Roman"/>
          <w:kern w:val="36"/>
          <w:sz w:val="40"/>
          <w:szCs w:val="40"/>
        </w:rPr>
        <w:t xml:space="preserve">The Week in Art: Tribeca Ball and </w:t>
      </w:r>
      <w:proofErr w:type="spellStart"/>
      <w:r>
        <w:rPr>
          <w:rFonts w:ascii="Times,Times New Roman" w:eastAsia="Times,Times New Roman" w:hAnsi="Times,Times New Roman" w:cs="Times,Times New Roman"/>
          <w:kern w:val="36"/>
          <w:sz w:val="40"/>
          <w:szCs w:val="40"/>
        </w:rPr>
        <w:t>MoMA</w:t>
      </w:r>
      <w:proofErr w:type="spellEnd"/>
      <w:r>
        <w:rPr>
          <w:rFonts w:ascii="Times,Times New Roman" w:eastAsia="Times,Times New Roman" w:hAnsi="Times,Times New Roman" w:cs="Times,Times New Roman"/>
          <w:kern w:val="36"/>
          <w:sz w:val="40"/>
          <w:szCs w:val="40"/>
        </w:rPr>
        <w:t xml:space="preserve"> PS1 Open House</w:t>
      </w:r>
    </w:p>
    <w:p w14:paraId="3DF9DC66" w14:textId="77777777" w:rsidR="00E02410" w:rsidRPr="00BB2ACA" w:rsidRDefault="00E02410" w:rsidP="074A0749">
      <w:pPr>
        <w:shd w:val="clear" w:color="auto" w:fill="FFFFFF" w:themeFill="background1"/>
        <w:jc w:val="center"/>
        <w:textAlignment w:val="baseline"/>
        <w:rPr>
          <w:rFonts w:ascii="Times New Roman" w:eastAsia="Times New Roman" w:hAnsi="Times New Roman" w:cs="Times New Roman"/>
          <w:sz w:val="22"/>
          <w:szCs w:val="22"/>
          <w:bdr w:val="none" w:sz="0" w:space="0" w:color="auto" w:frame="1"/>
        </w:rPr>
      </w:pPr>
    </w:p>
    <w:p w14:paraId="35890E72" w14:textId="77777777" w:rsidR="005C22C0" w:rsidRDefault="006301F1" w:rsidP="006301F1">
      <w:pPr>
        <w:shd w:val="clear" w:color="auto" w:fill="FFFFFF"/>
        <w:jc w:val="center"/>
        <w:textAlignment w:val="baseline"/>
        <w:rPr>
          <w:rFonts w:ascii="Times New Roman" w:eastAsia="Times New Roman" w:hAnsi="Times New Roman" w:cs="Times New Roman"/>
          <w:sz w:val="22"/>
          <w:szCs w:val="22"/>
          <w:bdr w:val="none" w:sz="0" w:space="0" w:color="auto" w:frame="1"/>
        </w:rPr>
      </w:pPr>
      <w:r>
        <w:rPr>
          <w:rFonts w:ascii="Helvetica" w:hAnsi="Helvetica" w:cs="Helvetica"/>
          <w:noProof/>
        </w:rPr>
        <w:drawing>
          <wp:inline distT="0" distB="0" distL="0" distR="0" wp14:anchorId="6CC4E8C6" wp14:editId="5922F81A">
            <wp:extent cx="3353887" cy="45720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3887" cy="4572000"/>
                    </a:xfrm>
                    <a:prstGeom prst="rect">
                      <a:avLst/>
                    </a:prstGeom>
                    <a:noFill/>
                    <a:ln>
                      <a:noFill/>
                    </a:ln>
                  </pic:spPr>
                </pic:pic>
              </a:graphicData>
            </a:graphic>
          </wp:inline>
        </w:drawing>
      </w:r>
    </w:p>
    <w:p w14:paraId="65FBF9A3" w14:textId="77777777" w:rsidR="006301F1" w:rsidRDefault="006301F1" w:rsidP="008D5081">
      <w:pPr>
        <w:shd w:val="clear" w:color="auto" w:fill="FFFFFF"/>
        <w:jc w:val="center"/>
        <w:textAlignment w:val="baseline"/>
        <w:rPr>
          <w:rFonts w:ascii="Times New Roman" w:eastAsia="Times New Roman" w:hAnsi="Times New Roman" w:cs="Times New Roman"/>
          <w:sz w:val="18"/>
          <w:szCs w:val="18"/>
          <w:bdr w:val="none" w:sz="0" w:space="0" w:color="auto" w:frame="1"/>
        </w:rPr>
      </w:pPr>
      <w:proofErr w:type="spellStart"/>
      <w:r>
        <w:rPr>
          <w:rFonts w:ascii="Times New Roman" w:eastAsia="Times New Roman" w:hAnsi="Times New Roman" w:cs="Times New Roman"/>
          <w:sz w:val="18"/>
          <w:szCs w:val="18"/>
          <w:bdr w:val="none" w:sz="0" w:space="0" w:color="auto" w:frame="1"/>
        </w:rPr>
        <w:t>Siima</w:t>
      </w:r>
      <w:proofErr w:type="spellEnd"/>
      <w:r>
        <w:rPr>
          <w:rFonts w:ascii="Times New Roman" w:eastAsia="Times New Roman" w:hAnsi="Times New Roman" w:cs="Times New Roman"/>
          <w:sz w:val="18"/>
          <w:szCs w:val="18"/>
          <w:bdr w:val="none" w:sz="0" w:space="0" w:color="auto" w:frame="1"/>
        </w:rPr>
        <w:t xml:space="preserve"> </w:t>
      </w:r>
      <w:proofErr w:type="spellStart"/>
      <w:r>
        <w:rPr>
          <w:rFonts w:ascii="Times New Roman" w:eastAsia="Times New Roman" w:hAnsi="Times New Roman" w:cs="Times New Roman"/>
          <w:sz w:val="18"/>
          <w:szCs w:val="18"/>
          <w:bdr w:val="none" w:sz="0" w:space="0" w:color="auto" w:frame="1"/>
        </w:rPr>
        <w:t>Itabaaza</w:t>
      </w:r>
      <w:proofErr w:type="spellEnd"/>
      <w:r>
        <w:rPr>
          <w:rFonts w:ascii="Times New Roman" w:eastAsia="Times New Roman" w:hAnsi="Times New Roman" w:cs="Times New Roman"/>
          <w:sz w:val="18"/>
          <w:szCs w:val="18"/>
          <w:bdr w:val="none" w:sz="0" w:space="0" w:color="auto" w:frame="1"/>
        </w:rPr>
        <w:t xml:space="preserve">, 1:54 Contemporary African Art Fair director </w:t>
      </w:r>
      <w:proofErr w:type="spellStart"/>
      <w:r>
        <w:rPr>
          <w:rFonts w:ascii="Times New Roman" w:eastAsia="Times New Roman" w:hAnsi="Times New Roman" w:cs="Times New Roman"/>
          <w:sz w:val="18"/>
          <w:szCs w:val="18"/>
          <w:bdr w:val="none" w:sz="0" w:space="0" w:color="auto" w:frame="1"/>
        </w:rPr>
        <w:t>Touria</w:t>
      </w:r>
      <w:proofErr w:type="spellEnd"/>
      <w:r>
        <w:rPr>
          <w:rFonts w:ascii="Times New Roman" w:eastAsia="Times New Roman" w:hAnsi="Times New Roman" w:cs="Times New Roman"/>
          <w:sz w:val="18"/>
          <w:szCs w:val="18"/>
          <w:bdr w:val="none" w:sz="0" w:space="0" w:color="auto" w:frame="1"/>
        </w:rPr>
        <w:t xml:space="preserve"> El </w:t>
      </w:r>
      <w:proofErr w:type="spellStart"/>
      <w:r>
        <w:rPr>
          <w:rFonts w:ascii="Times New Roman" w:eastAsia="Times New Roman" w:hAnsi="Times New Roman" w:cs="Times New Roman"/>
          <w:sz w:val="18"/>
          <w:szCs w:val="18"/>
          <w:bdr w:val="none" w:sz="0" w:space="0" w:color="auto" w:frame="1"/>
        </w:rPr>
        <w:t>Glaoui</w:t>
      </w:r>
      <w:proofErr w:type="spellEnd"/>
      <w:r>
        <w:rPr>
          <w:rFonts w:ascii="Times New Roman" w:eastAsia="Times New Roman" w:hAnsi="Times New Roman" w:cs="Times New Roman"/>
          <w:sz w:val="18"/>
          <w:szCs w:val="18"/>
          <w:bdr w:val="none" w:sz="0" w:space="0" w:color="auto" w:frame="1"/>
        </w:rPr>
        <w:t xml:space="preserve">, and Gary Van </w:t>
      </w:r>
      <w:proofErr w:type="spellStart"/>
      <w:r>
        <w:rPr>
          <w:rFonts w:ascii="Times New Roman" w:eastAsia="Times New Roman" w:hAnsi="Times New Roman" w:cs="Times New Roman"/>
          <w:sz w:val="18"/>
          <w:szCs w:val="18"/>
          <w:bdr w:val="none" w:sz="0" w:space="0" w:color="auto" w:frame="1"/>
        </w:rPr>
        <w:t>Wyk</w:t>
      </w:r>
      <w:proofErr w:type="spellEnd"/>
      <w:r>
        <w:rPr>
          <w:rFonts w:ascii="Times New Roman" w:eastAsia="Times New Roman" w:hAnsi="Times New Roman" w:cs="Times New Roman"/>
          <w:sz w:val="18"/>
          <w:szCs w:val="18"/>
          <w:bdr w:val="none" w:sz="0" w:space="0" w:color="auto" w:frame="1"/>
        </w:rPr>
        <w:t xml:space="preserve"> from Axis Gallery at the celebration of 1:54 FORUM at Richard Taittinger Gallery.</w:t>
      </w:r>
    </w:p>
    <w:p w14:paraId="0EA4D455" w14:textId="77777777" w:rsidR="008D5081" w:rsidRPr="008D5081" w:rsidRDefault="006301F1" w:rsidP="008D5081">
      <w:pPr>
        <w:shd w:val="clear" w:color="auto" w:fill="FFFFFF"/>
        <w:jc w:val="center"/>
        <w:textAlignment w:val="baseline"/>
        <w:rPr>
          <w:rFonts w:ascii="Times New Roman" w:eastAsia="Times New Roman" w:hAnsi="Times New Roman" w:cs="Times New Roman"/>
          <w:sz w:val="18"/>
          <w:szCs w:val="18"/>
          <w:bdr w:val="none" w:sz="0" w:space="0" w:color="auto" w:frame="1"/>
        </w:rPr>
      </w:pPr>
      <w:r>
        <w:rPr>
          <w:rFonts w:ascii="Times New Roman" w:eastAsia="Times New Roman" w:hAnsi="Times New Roman" w:cs="Times New Roman"/>
          <w:sz w:val="18"/>
          <w:szCs w:val="18"/>
          <w:bdr w:val="none" w:sz="0" w:space="0" w:color="auto" w:frame="1"/>
        </w:rPr>
        <w:t>Photo: courtesy 1:54 Contemporary African Art Fair.</w:t>
      </w:r>
    </w:p>
    <w:p w14:paraId="64728CDB" w14:textId="77777777" w:rsidR="00E02410" w:rsidRPr="00E02410" w:rsidRDefault="00E02410" w:rsidP="00E02410">
      <w:pPr>
        <w:shd w:val="clear" w:color="auto" w:fill="FFFFFF"/>
        <w:textAlignment w:val="baseline"/>
        <w:rPr>
          <w:rFonts w:ascii="Times New Roman" w:eastAsia="Times New Roman" w:hAnsi="Times New Roman" w:cs="Times New Roman"/>
          <w:sz w:val="22"/>
          <w:szCs w:val="22"/>
          <w:bdr w:val="none" w:sz="0" w:space="0" w:color="auto" w:frame="1"/>
        </w:rPr>
      </w:pPr>
    </w:p>
    <w:p w14:paraId="19928E72" w14:textId="77777777" w:rsidR="00E02410" w:rsidRPr="00E02410" w:rsidRDefault="006301F1" w:rsidP="00E02410">
      <w:pPr>
        <w:shd w:val="clear" w:color="auto" w:fill="FFFFFF"/>
        <w:textAlignment w:val="baseline"/>
        <w:rPr>
          <w:rFonts w:ascii="Times New Roman" w:eastAsia="Times New Roman" w:hAnsi="Times New Roman" w:cs="Times New Roman"/>
          <w:sz w:val="22"/>
          <w:szCs w:val="22"/>
          <w:bdr w:val="none" w:sz="0" w:space="0" w:color="auto" w:frame="1"/>
        </w:rPr>
      </w:pPr>
      <w:r>
        <w:rPr>
          <w:rFonts w:ascii="Times New Roman" w:eastAsia="Times New Roman" w:hAnsi="Times New Roman" w:cs="Times New Roman"/>
          <w:sz w:val="22"/>
          <w:szCs w:val="22"/>
          <w:bdr w:val="none" w:sz="0" w:space="0" w:color="auto" w:frame="1"/>
        </w:rPr>
        <w:t>Though it may seem that Armory Week and Frieze Week get all the action, the reality is that there is never a dull moment in the New York art world. From the East Side to the West Side, there’s always something happening at the city’s museums, galleries, and various event spaces. This week was no exception.</w:t>
      </w:r>
    </w:p>
    <w:p w14:paraId="266F5992" w14:textId="77777777" w:rsidR="000F7F1B" w:rsidRDefault="000F7F1B" w:rsidP="00E02410">
      <w:pPr>
        <w:shd w:val="clear" w:color="auto" w:fill="FFFFFF"/>
        <w:textAlignment w:val="baseline"/>
        <w:rPr>
          <w:rFonts w:ascii="Times New Roman" w:eastAsia="Times New Roman" w:hAnsi="Times New Roman" w:cs="Times New Roman"/>
          <w:sz w:val="22"/>
          <w:szCs w:val="22"/>
          <w:bdr w:val="none" w:sz="0" w:space="0" w:color="auto" w:frame="1"/>
        </w:rPr>
      </w:pPr>
    </w:p>
    <w:p w14:paraId="18CC0BAF" w14:textId="77777777" w:rsidR="006301F1" w:rsidRDefault="006301F1" w:rsidP="00E02410">
      <w:pPr>
        <w:shd w:val="clear" w:color="auto" w:fill="FFFFFF"/>
        <w:textAlignment w:val="baseline"/>
        <w:rPr>
          <w:rFonts w:ascii="Times New Roman" w:eastAsia="Times New Roman" w:hAnsi="Times New Roman" w:cs="Times New Roman"/>
          <w:b/>
          <w:sz w:val="22"/>
          <w:szCs w:val="22"/>
          <w:bdr w:val="none" w:sz="0" w:space="0" w:color="auto" w:frame="1"/>
        </w:rPr>
      </w:pPr>
      <w:r w:rsidRPr="006301F1">
        <w:rPr>
          <w:rFonts w:ascii="Times New Roman" w:eastAsia="Times New Roman" w:hAnsi="Times New Roman" w:cs="Times New Roman"/>
          <w:b/>
          <w:sz w:val="22"/>
          <w:szCs w:val="22"/>
          <w:bdr w:val="none" w:sz="0" w:space="0" w:color="auto" w:frame="1"/>
        </w:rPr>
        <w:t>1:54 Contemporary African Art Fair Celebration of 1:54 FORUM at Richard Taittinger Gallery</w:t>
      </w:r>
    </w:p>
    <w:p w14:paraId="66E903A6" w14:textId="77777777" w:rsidR="006301F1" w:rsidRDefault="006301F1" w:rsidP="00E02410">
      <w:pPr>
        <w:shd w:val="clear" w:color="auto" w:fill="FFFFFF"/>
        <w:textAlignment w:val="baseline"/>
        <w:rPr>
          <w:rFonts w:ascii="Times New Roman" w:eastAsia="Times New Roman" w:hAnsi="Times New Roman" w:cs="Times New Roman"/>
          <w:sz w:val="22"/>
          <w:szCs w:val="22"/>
          <w:bdr w:val="none" w:sz="0" w:space="0" w:color="auto" w:frame="1"/>
        </w:rPr>
      </w:pPr>
      <w:r>
        <w:rPr>
          <w:rFonts w:ascii="Times New Roman" w:eastAsia="Times New Roman" w:hAnsi="Times New Roman" w:cs="Times New Roman"/>
          <w:sz w:val="22"/>
          <w:szCs w:val="22"/>
          <w:bdr w:val="none" w:sz="0" w:space="0" w:color="auto" w:frame="1"/>
        </w:rPr>
        <w:t xml:space="preserve">As 1:54 Contemporary African Art Fair prepares returns to Pioneer Works for Frieze Week (May 5-8), the fair, now in its second edition, announced the details for 1:54 FORUM, with a cocktail </w:t>
      </w:r>
      <w:r>
        <w:rPr>
          <w:rFonts w:ascii="Times New Roman" w:eastAsia="Times New Roman" w:hAnsi="Times New Roman" w:cs="Times New Roman"/>
          <w:sz w:val="22"/>
          <w:szCs w:val="22"/>
          <w:bdr w:val="none" w:sz="0" w:space="0" w:color="auto" w:frame="1"/>
        </w:rPr>
        <w:lastRenderedPageBreak/>
        <w:t xml:space="preserve">event at Richard Taittinger on April 7. Frances Goodman’s current solo exhibition “Rapaciously Yours,” provided a dramatic backdrop to the festivities, particularly with her large-scale installation, </w:t>
      </w:r>
      <w:r>
        <w:rPr>
          <w:rFonts w:ascii="Times New Roman" w:eastAsia="Times New Roman" w:hAnsi="Times New Roman" w:cs="Times New Roman"/>
          <w:i/>
          <w:sz w:val="22"/>
          <w:szCs w:val="22"/>
          <w:bdr w:val="none" w:sz="0" w:space="0" w:color="auto" w:frame="1"/>
        </w:rPr>
        <w:t>The Dream</w:t>
      </w:r>
      <w:r>
        <w:rPr>
          <w:rFonts w:ascii="Times New Roman" w:eastAsia="Times New Roman" w:hAnsi="Times New Roman" w:cs="Times New Roman"/>
          <w:sz w:val="22"/>
          <w:szCs w:val="22"/>
          <w:bdr w:val="none" w:sz="0" w:space="0" w:color="auto" w:frame="1"/>
        </w:rPr>
        <w:t>, made from discarded wedding dresses.</w:t>
      </w:r>
    </w:p>
    <w:p w14:paraId="143DF7A9" w14:textId="77777777" w:rsidR="006301F1" w:rsidRDefault="006301F1" w:rsidP="00E02410">
      <w:pPr>
        <w:shd w:val="clear" w:color="auto" w:fill="FFFFFF"/>
        <w:textAlignment w:val="baseline"/>
        <w:rPr>
          <w:rFonts w:ascii="Times New Roman" w:eastAsia="Times New Roman" w:hAnsi="Times New Roman" w:cs="Times New Roman"/>
          <w:sz w:val="22"/>
          <w:szCs w:val="22"/>
          <w:bdr w:val="none" w:sz="0" w:space="0" w:color="auto" w:frame="1"/>
        </w:rPr>
      </w:pPr>
    </w:p>
    <w:p w14:paraId="2852C7A4" w14:textId="77777777" w:rsidR="006301F1" w:rsidRDefault="006301F1" w:rsidP="00E02410">
      <w:pPr>
        <w:shd w:val="clear" w:color="auto" w:fill="FFFFFF"/>
        <w:textAlignment w:val="baseline"/>
        <w:rPr>
          <w:rFonts w:ascii="Times New Roman" w:eastAsia="Times New Roman" w:hAnsi="Times New Roman" w:cs="Times New Roman"/>
          <w:sz w:val="22"/>
          <w:szCs w:val="22"/>
          <w:bdr w:val="none" w:sz="0" w:space="0" w:color="auto" w:frame="1"/>
        </w:rPr>
      </w:pPr>
      <w:r>
        <w:rPr>
          <w:rFonts w:ascii="Times New Roman" w:eastAsia="Times New Roman" w:hAnsi="Times New Roman" w:cs="Times New Roman"/>
          <w:sz w:val="22"/>
          <w:szCs w:val="22"/>
          <w:bdr w:val="none" w:sz="0" w:space="0" w:color="auto" w:frame="1"/>
        </w:rPr>
        <w:t xml:space="preserve">Fair director </w:t>
      </w:r>
      <w:proofErr w:type="spellStart"/>
      <w:r>
        <w:rPr>
          <w:rFonts w:ascii="Times New Roman" w:eastAsia="Times New Roman" w:hAnsi="Times New Roman" w:cs="Times New Roman"/>
          <w:sz w:val="22"/>
          <w:szCs w:val="22"/>
          <w:bdr w:val="none" w:sz="0" w:space="0" w:color="auto" w:frame="1"/>
        </w:rPr>
        <w:t>Touria</w:t>
      </w:r>
      <w:proofErr w:type="spellEnd"/>
      <w:r>
        <w:rPr>
          <w:rFonts w:ascii="Times New Roman" w:eastAsia="Times New Roman" w:hAnsi="Times New Roman" w:cs="Times New Roman"/>
          <w:sz w:val="22"/>
          <w:szCs w:val="22"/>
          <w:bdr w:val="none" w:sz="0" w:space="0" w:color="auto" w:frame="1"/>
        </w:rPr>
        <w:t xml:space="preserve"> El </w:t>
      </w:r>
      <w:proofErr w:type="spellStart"/>
      <w:r>
        <w:rPr>
          <w:rFonts w:ascii="Times New Roman" w:eastAsia="Times New Roman" w:hAnsi="Times New Roman" w:cs="Times New Roman"/>
          <w:sz w:val="22"/>
          <w:szCs w:val="22"/>
          <w:bdr w:val="none" w:sz="0" w:space="0" w:color="auto" w:frame="1"/>
        </w:rPr>
        <w:t>Glaoui</w:t>
      </w:r>
      <w:proofErr w:type="spellEnd"/>
      <w:r>
        <w:rPr>
          <w:rFonts w:ascii="Times New Roman" w:eastAsia="Times New Roman" w:hAnsi="Times New Roman" w:cs="Times New Roman"/>
          <w:sz w:val="22"/>
          <w:szCs w:val="22"/>
          <w:bdr w:val="none" w:sz="0" w:space="0" w:color="auto" w:frame="1"/>
        </w:rPr>
        <w:t xml:space="preserve"> introduced FORUM curator Koyo </w:t>
      </w:r>
      <w:proofErr w:type="spellStart"/>
      <w:r>
        <w:rPr>
          <w:rFonts w:ascii="Times New Roman" w:eastAsia="Times New Roman" w:hAnsi="Times New Roman" w:cs="Times New Roman"/>
          <w:sz w:val="22"/>
          <w:szCs w:val="22"/>
          <w:bdr w:val="none" w:sz="0" w:space="0" w:color="auto" w:frame="1"/>
        </w:rPr>
        <w:t>Kouoh</w:t>
      </w:r>
      <w:proofErr w:type="spellEnd"/>
      <w:r>
        <w:rPr>
          <w:rFonts w:ascii="Times New Roman" w:eastAsia="Times New Roman" w:hAnsi="Times New Roman" w:cs="Times New Roman"/>
          <w:sz w:val="22"/>
          <w:szCs w:val="22"/>
          <w:bdr w:val="none" w:sz="0" w:space="0" w:color="auto" w:frame="1"/>
        </w:rPr>
        <w:t xml:space="preserve">, of EVA International 2016 (Ireland’s Biennial) and RAW Material Company in Dakar, who has an impressive team on board for this year’s programming: Adrienne Edwards (Performa, New York and Walker Art Center, Minneapolis), </w:t>
      </w:r>
      <w:proofErr w:type="spellStart"/>
      <w:r>
        <w:rPr>
          <w:rFonts w:ascii="Times New Roman" w:eastAsia="Times New Roman" w:hAnsi="Times New Roman" w:cs="Times New Roman"/>
          <w:sz w:val="22"/>
          <w:szCs w:val="22"/>
          <w:bdr w:val="none" w:sz="0" w:space="0" w:color="auto" w:frame="1"/>
        </w:rPr>
        <w:t>Ugochukwu</w:t>
      </w:r>
      <w:proofErr w:type="spellEnd"/>
      <w:r>
        <w:rPr>
          <w:rFonts w:ascii="Times New Roman" w:eastAsia="Times New Roman" w:hAnsi="Times New Roman" w:cs="Times New Roman"/>
          <w:sz w:val="22"/>
          <w:szCs w:val="22"/>
          <w:bdr w:val="none" w:sz="0" w:space="0" w:color="auto" w:frame="1"/>
        </w:rPr>
        <w:t xml:space="preserve">-Smooth C. </w:t>
      </w:r>
      <w:proofErr w:type="spellStart"/>
      <w:r>
        <w:rPr>
          <w:rFonts w:ascii="Times New Roman" w:eastAsia="Times New Roman" w:hAnsi="Times New Roman" w:cs="Times New Roman"/>
          <w:sz w:val="22"/>
          <w:szCs w:val="22"/>
          <w:bdr w:val="none" w:sz="0" w:space="0" w:color="auto" w:frame="1"/>
        </w:rPr>
        <w:t>Nzewi</w:t>
      </w:r>
      <w:proofErr w:type="spellEnd"/>
      <w:r>
        <w:rPr>
          <w:rFonts w:ascii="Times New Roman" w:eastAsia="Times New Roman" w:hAnsi="Times New Roman" w:cs="Times New Roman"/>
          <w:sz w:val="22"/>
          <w:szCs w:val="22"/>
          <w:bdr w:val="none" w:sz="0" w:space="0" w:color="auto" w:frame="1"/>
        </w:rPr>
        <w:t xml:space="preserve"> (Hood Museum of Art, Dartmouth College), and independent New York-based curator Dexter </w:t>
      </w:r>
      <w:proofErr w:type="spellStart"/>
      <w:r>
        <w:rPr>
          <w:rFonts w:ascii="Times New Roman" w:eastAsia="Times New Roman" w:hAnsi="Times New Roman" w:cs="Times New Roman"/>
          <w:sz w:val="22"/>
          <w:szCs w:val="22"/>
          <w:bdr w:val="none" w:sz="0" w:space="0" w:color="auto" w:frame="1"/>
        </w:rPr>
        <w:t>Wimberly</w:t>
      </w:r>
      <w:proofErr w:type="spellEnd"/>
      <w:r>
        <w:rPr>
          <w:rFonts w:ascii="Times New Roman" w:eastAsia="Times New Roman" w:hAnsi="Times New Roman" w:cs="Times New Roman"/>
          <w:sz w:val="22"/>
          <w:szCs w:val="22"/>
          <w:bdr w:val="none" w:sz="0" w:space="0" w:color="auto" w:frame="1"/>
        </w:rPr>
        <w:t>.</w:t>
      </w:r>
    </w:p>
    <w:p w14:paraId="0AC1AFBB" w14:textId="77777777" w:rsidR="006301F1" w:rsidRDefault="006301F1" w:rsidP="00E02410">
      <w:pPr>
        <w:shd w:val="clear" w:color="auto" w:fill="FFFFFF"/>
        <w:textAlignment w:val="baseline"/>
        <w:rPr>
          <w:rFonts w:ascii="Times New Roman" w:eastAsia="Times New Roman" w:hAnsi="Times New Roman" w:cs="Times New Roman"/>
          <w:sz w:val="22"/>
          <w:szCs w:val="22"/>
          <w:bdr w:val="none" w:sz="0" w:space="0" w:color="auto" w:frame="1"/>
        </w:rPr>
      </w:pPr>
    </w:p>
    <w:p w14:paraId="437F418B" w14:textId="77777777" w:rsidR="006301F1" w:rsidRDefault="006301F1" w:rsidP="006301F1">
      <w:pPr>
        <w:shd w:val="clear" w:color="auto" w:fill="FFFFFF"/>
        <w:jc w:val="center"/>
        <w:textAlignment w:val="baseline"/>
        <w:rPr>
          <w:rFonts w:ascii="Times New Roman" w:eastAsia="Times New Roman" w:hAnsi="Times New Roman" w:cs="Times New Roman"/>
          <w:sz w:val="22"/>
          <w:szCs w:val="22"/>
          <w:bdr w:val="none" w:sz="0" w:space="0" w:color="auto" w:frame="1"/>
        </w:rPr>
      </w:pPr>
      <w:r>
        <w:rPr>
          <w:rFonts w:ascii="Helvetica" w:hAnsi="Helvetica" w:cs="Helvetica"/>
          <w:noProof/>
        </w:rPr>
        <w:drawing>
          <wp:inline distT="0" distB="0" distL="0" distR="0" wp14:anchorId="2D94E72C" wp14:editId="447541C6">
            <wp:extent cx="2133600" cy="320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3200400"/>
                    </a:xfrm>
                    <a:prstGeom prst="rect">
                      <a:avLst/>
                    </a:prstGeom>
                    <a:noFill/>
                    <a:ln>
                      <a:noFill/>
                    </a:ln>
                  </pic:spPr>
                </pic:pic>
              </a:graphicData>
            </a:graphic>
          </wp:inline>
        </w:drawing>
      </w:r>
    </w:p>
    <w:p w14:paraId="04025C93" w14:textId="77777777" w:rsidR="006301F1" w:rsidRDefault="006301F1" w:rsidP="006301F1">
      <w:pPr>
        <w:shd w:val="clear" w:color="auto" w:fill="FFFFFF"/>
        <w:jc w:val="center"/>
        <w:textAlignment w:val="baseline"/>
        <w:rPr>
          <w:rFonts w:ascii="Times New Roman" w:eastAsia="Times New Roman" w:hAnsi="Times New Roman" w:cs="Times New Roman"/>
          <w:sz w:val="18"/>
          <w:szCs w:val="22"/>
          <w:bdr w:val="none" w:sz="0" w:space="0" w:color="auto" w:frame="1"/>
        </w:rPr>
      </w:pPr>
      <w:proofErr w:type="gramStart"/>
      <w:r w:rsidRPr="006301F1">
        <w:rPr>
          <w:rFonts w:ascii="Times New Roman" w:eastAsia="Times New Roman" w:hAnsi="Times New Roman" w:cs="Times New Roman"/>
          <w:sz w:val="18"/>
          <w:szCs w:val="22"/>
          <w:bdr w:val="none" w:sz="0" w:space="0" w:color="auto" w:frame="1"/>
        </w:rPr>
        <w:t xml:space="preserve">1:54 Contemporary African Art Fair director </w:t>
      </w:r>
      <w:proofErr w:type="spellStart"/>
      <w:r w:rsidRPr="006301F1">
        <w:rPr>
          <w:rFonts w:ascii="Times New Roman" w:eastAsia="Times New Roman" w:hAnsi="Times New Roman" w:cs="Times New Roman"/>
          <w:sz w:val="18"/>
          <w:szCs w:val="22"/>
          <w:bdr w:val="none" w:sz="0" w:space="0" w:color="auto" w:frame="1"/>
        </w:rPr>
        <w:t>Touria</w:t>
      </w:r>
      <w:proofErr w:type="spellEnd"/>
      <w:r w:rsidRPr="006301F1">
        <w:rPr>
          <w:rFonts w:ascii="Times New Roman" w:eastAsia="Times New Roman" w:hAnsi="Times New Roman" w:cs="Times New Roman"/>
          <w:sz w:val="18"/>
          <w:szCs w:val="22"/>
          <w:bdr w:val="none" w:sz="0" w:space="0" w:color="auto" w:frame="1"/>
        </w:rPr>
        <w:t xml:space="preserve"> El </w:t>
      </w:r>
      <w:proofErr w:type="spellStart"/>
      <w:r w:rsidRPr="006301F1">
        <w:rPr>
          <w:rFonts w:ascii="Times New Roman" w:eastAsia="Times New Roman" w:hAnsi="Times New Roman" w:cs="Times New Roman"/>
          <w:sz w:val="18"/>
          <w:szCs w:val="22"/>
          <w:bdr w:val="none" w:sz="0" w:space="0" w:color="auto" w:frame="1"/>
        </w:rPr>
        <w:t>Glaoui</w:t>
      </w:r>
      <w:proofErr w:type="spellEnd"/>
      <w:r w:rsidRPr="006301F1">
        <w:rPr>
          <w:rFonts w:ascii="Times New Roman" w:eastAsia="Times New Roman" w:hAnsi="Times New Roman" w:cs="Times New Roman"/>
          <w:sz w:val="18"/>
          <w:szCs w:val="22"/>
          <w:bdr w:val="none" w:sz="0" w:space="0" w:color="auto" w:frame="1"/>
        </w:rPr>
        <w:t xml:space="preserve"> (right) at the celebration of 1:54 FORUM at Richard Taittinger Gallery.</w:t>
      </w:r>
      <w:proofErr w:type="gramEnd"/>
      <w:r w:rsidRPr="006301F1">
        <w:rPr>
          <w:rFonts w:ascii="Times New Roman" w:eastAsia="Times New Roman" w:hAnsi="Times New Roman" w:cs="Times New Roman"/>
          <w:sz w:val="18"/>
          <w:szCs w:val="22"/>
          <w:bdr w:val="none" w:sz="0" w:space="0" w:color="auto" w:frame="1"/>
        </w:rPr>
        <w:t xml:space="preserve"> </w:t>
      </w:r>
    </w:p>
    <w:p w14:paraId="69A6162B" w14:textId="77777777" w:rsidR="006301F1" w:rsidRPr="006301F1" w:rsidRDefault="006301F1" w:rsidP="006301F1">
      <w:pPr>
        <w:shd w:val="clear" w:color="auto" w:fill="FFFFFF"/>
        <w:jc w:val="center"/>
        <w:textAlignment w:val="baseline"/>
        <w:rPr>
          <w:rFonts w:ascii="Times New Roman" w:eastAsia="Times New Roman" w:hAnsi="Times New Roman" w:cs="Times New Roman"/>
          <w:sz w:val="18"/>
          <w:szCs w:val="22"/>
          <w:bdr w:val="none" w:sz="0" w:space="0" w:color="auto" w:frame="1"/>
        </w:rPr>
      </w:pPr>
      <w:r w:rsidRPr="006301F1">
        <w:rPr>
          <w:rFonts w:ascii="Times New Roman" w:eastAsia="Times New Roman" w:hAnsi="Times New Roman" w:cs="Times New Roman"/>
          <w:sz w:val="18"/>
          <w:szCs w:val="22"/>
          <w:bdr w:val="none" w:sz="0" w:space="0" w:color="auto" w:frame="1"/>
        </w:rPr>
        <w:t>Photo: courtesy 1:54 Contemporary African Art Fair.</w:t>
      </w:r>
    </w:p>
    <w:sectPr w:rsidR="006301F1" w:rsidRPr="006301F1" w:rsidSect="00EA257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37F20" w14:textId="77777777" w:rsidR="006301F1" w:rsidRDefault="006301F1" w:rsidP="00BB2ACA">
      <w:r>
        <w:separator/>
      </w:r>
    </w:p>
  </w:endnote>
  <w:endnote w:type="continuationSeparator" w:id="0">
    <w:p w14:paraId="0A9B0E7B" w14:textId="77777777" w:rsidR="006301F1" w:rsidRDefault="006301F1" w:rsidP="00BB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Narrow,Times New Roman">
    <w:altName w:val="Times New Roman"/>
    <w:panose1 w:val="00000000000000000000"/>
    <w:charset w:val="00"/>
    <w:family w:val="roman"/>
    <w:notTrueType/>
    <w:pitch w:val="default"/>
  </w:font>
  <w:font w:name="Arial Narrow">
    <w:panose1 w:val="020B0506020202030204"/>
    <w:charset w:val="00"/>
    <w:family w:val="auto"/>
    <w:pitch w:val="variable"/>
    <w:sig w:usb0="00000287" w:usb1="00000800" w:usb2="00000000" w:usb3="00000000" w:csb0="0000009F" w:csb1="00000000"/>
  </w:font>
  <w:font w:name="Times,Times New Roman">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EF545" w14:textId="77777777" w:rsidR="00E02410" w:rsidRPr="005D7202" w:rsidRDefault="005D7202" w:rsidP="005D7202">
    <w:pPr>
      <w:pStyle w:val="Footer"/>
    </w:pPr>
    <w:r w:rsidRPr="005D7202">
      <w:rPr>
        <w:rFonts w:ascii="Times New Roman" w:hAnsi="Times New Roman" w:cs="Times New Roman"/>
        <w:sz w:val="20"/>
        <w:szCs w:val="20"/>
      </w:rPr>
      <w:t>https://news.artnet.com/art-world/the-week-in-art-tribeca-ball-moma-ps1-open-house-452528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92B02" w14:textId="77777777" w:rsidR="006301F1" w:rsidRDefault="006301F1" w:rsidP="00BB2ACA">
      <w:r>
        <w:separator/>
      </w:r>
    </w:p>
  </w:footnote>
  <w:footnote w:type="continuationSeparator" w:id="0">
    <w:p w14:paraId="1C48CA86" w14:textId="77777777" w:rsidR="006301F1" w:rsidRDefault="006301F1" w:rsidP="00BB2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F1"/>
    <w:rsid w:val="000F7F1B"/>
    <w:rsid w:val="001A0190"/>
    <w:rsid w:val="002853CC"/>
    <w:rsid w:val="002A4A2E"/>
    <w:rsid w:val="003164BB"/>
    <w:rsid w:val="003D1AAF"/>
    <w:rsid w:val="004625A4"/>
    <w:rsid w:val="005468DD"/>
    <w:rsid w:val="005C22C0"/>
    <w:rsid w:val="005D7202"/>
    <w:rsid w:val="006301F1"/>
    <w:rsid w:val="00716804"/>
    <w:rsid w:val="007666C2"/>
    <w:rsid w:val="008D5081"/>
    <w:rsid w:val="00A63868"/>
    <w:rsid w:val="00B131F7"/>
    <w:rsid w:val="00BB2ACA"/>
    <w:rsid w:val="00BD6D02"/>
    <w:rsid w:val="00CD64B9"/>
    <w:rsid w:val="00D674EC"/>
    <w:rsid w:val="00D87D16"/>
    <w:rsid w:val="00E02410"/>
    <w:rsid w:val="00EA257E"/>
    <w:rsid w:val="00FC2603"/>
    <w:rsid w:val="074A0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C846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1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019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190"/>
    <w:rPr>
      <w:rFonts w:ascii="Times" w:hAnsi="Times"/>
      <w:b/>
      <w:bCs/>
      <w:kern w:val="36"/>
      <w:sz w:val="48"/>
      <w:szCs w:val="48"/>
    </w:rPr>
  </w:style>
  <w:style w:type="character" w:customStyle="1" w:styleId="Heading2Char">
    <w:name w:val="Heading 2 Char"/>
    <w:basedOn w:val="DefaultParagraphFont"/>
    <w:link w:val="Heading2"/>
    <w:uiPriority w:val="9"/>
    <w:rsid w:val="001A0190"/>
    <w:rPr>
      <w:rFonts w:ascii="Times" w:hAnsi="Times"/>
      <w:b/>
      <w:bCs/>
      <w:sz w:val="36"/>
      <w:szCs w:val="36"/>
    </w:rPr>
  </w:style>
  <w:style w:type="character" w:customStyle="1" w:styleId="image-enlarge">
    <w:name w:val="image-enlarge"/>
    <w:basedOn w:val="DefaultParagraphFont"/>
    <w:rsid w:val="001A0190"/>
  </w:style>
  <w:style w:type="character" w:customStyle="1" w:styleId="wsj-article-caption-content">
    <w:name w:val="wsj-article-caption-content"/>
    <w:basedOn w:val="DefaultParagraphFont"/>
    <w:rsid w:val="001A0190"/>
  </w:style>
  <w:style w:type="character" w:customStyle="1" w:styleId="apple-converted-space">
    <w:name w:val="apple-converted-space"/>
    <w:basedOn w:val="DefaultParagraphFont"/>
    <w:rsid w:val="001A0190"/>
  </w:style>
  <w:style w:type="character" w:customStyle="1" w:styleId="wsj-article-credit">
    <w:name w:val="wsj-article-credit"/>
    <w:basedOn w:val="DefaultParagraphFont"/>
    <w:rsid w:val="001A0190"/>
  </w:style>
  <w:style w:type="character" w:customStyle="1" w:styleId="wsj-article-credit-tag">
    <w:name w:val="wsj-article-credit-tag"/>
    <w:basedOn w:val="DefaultParagraphFont"/>
    <w:rsid w:val="001A0190"/>
  </w:style>
  <w:style w:type="paragraph" w:styleId="NormalWeb">
    <w:name w:val="Normal (Web)"/>
    <w:basedOn w:val="Normal"/>
    <w:uiPriority w:val="99"/>
    <w:semiHidden/>
    <w:unhideWhenUsed/>
    <w:rsid w:val="001A019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B2ACA"/>
    <w:pPr>
      <w:tabs>
        <w:tab w:val="center" w:pos="4320"/>
        <w:tab w:val="right" w:pos="8640"/>
      </w:tabs>
    </w:pPr>
  </w:style>
  <w:style w:type="character" w:customStyle="1" w:styleId="HeaderChar">
    <w:name w:val="Header Char"/>
    <w:basedOn w:val="DefaultParagraphFont"/>
    <w:link w:val="Header"/>
    <w:uiPriority w:val="99"/>
    <w:rsid w:val="00BB2ACA"/>
  </w:style>
  <w:style w:type="paragraph" w:styleId="Footer">
    <w:name w:val="footer"/>
    <w:basedOn w:val="Normal"/>
    <w:link w:val="FooterChar"/>
    <w:uiPriority w:val="99"/>
    <w:unhideWhenUsed/>
    <w:rsid w:val="00BB2ACA"/>
    <w:pPr>
      <w:tabs>
        <w:tab w:val="center" w:pos="4320"/>
        <w:tab w:val="right" w:pos="8640"/>
      </w:tabs>
    </w:pPr>
  </w:style>
  <w:style w:type="character" w:customStyle="1" w:styleId="FooterChar">
    <w:name w:val="Footer Char"/>
    <w:basedOn w:val="DefaultParagraphFont"/>
    <w:link w:val="Footer"/>
    <w:uiPriority w:val="99"/>
    <w:rsid w:val="00BB2ACA"/>
  </w:style>
  <w:style w:type="paragraph" w:styleId="BalloonText">
    <w:name w:val="Balloon Text"/>
    <w:basedOn w:val="Normal"/>
    <w:link w:val="BalloonTextChar"/>
    <w:uiPriority w:val="99"/>
    <w:semiHidden/>
    <w:unhideWhenUsed/>
    <w:rsid w:val="004625A4"/>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5A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019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A019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190"/>
    <w:rPr>
      <w:rFonts w:ascii="Times" w:hAnsi="Times"/>
      <w:b/>
      <w:bCs/>
      <w:kern w:val="36"/>
      <w:sz w:val="48"/>
      <w:szCs w:val="48"/>
    </w:rPr>
  </w:style>
  <w:style w:type="character" w:customStyle="1" w:styleId="Heading2Char">
    <w:name w:val="Heading 2 Char"/>
    <w:basedOn w:val="DefaultParagraphFont"/>
    <w:link w:val="Heading2"/>
    <w:uiPriority w:val="9"/>
    <w:rsid w:val="001A0190"/>
    <w:rPr>
      <w:rFonts w:ascii="Times" w:hAnsi="Times"/>
      <w:b/>
      <w:bCs/>
      <w:sz w:val="36"/>
      <w:szCs w:val="36"/>
    </w:rPr>
  </w:style>
  <w:style w:type="character" w:customStyle="1" w:styleId="image-enlarge">
    <w:name w:val="image-enlarge"/>
    <w:basedOn w:val="DefaultParagraphFont"/>
    <w:rsid w:val="001A0190"/>
  </w:style>
  <w:style w:type="character" w:customStyle="1" w:styleId="wsj-article-caption-content">
    <w:name w:val="wsj-article-caption-content"/>
    <w:basedOn w:val="DefaultParagraphFont"/>
    <w:rsid w:val="001A0190"/>
  </w:style>
  <w:style w:type="character" w:customStyle="1" w:styleId="apple-converted-space">
    <w:name w:val="apple-converted-space"/>
    <w:basedOn w:val="DefaultParagraphFont"/>
    <w:rsid w:val="001A0190"/>
  </w:style>
  <w:style w:type="character" w:customStyle="1" w:styleId="wsj-article-credit">
    <w:name w:val="wsj-article-credit"/>
    <w:basedOn w:val="DefaultParagraphFont"/>
    <w:rsid w:val="001A0190"/>
  </w:style>
  <w:style w:type="character" w:customStyle="1" w:styleId="wsj-article-credit-tag">
    <w:name w:val="wsj-article-credit-tag"/>
    <w:basedOn w:val="DefaultParagraphFont"/>
    <w:rsid w:val="001A0190"/>
  </w:style>
  <w:style w:type="paragraph" w:styleId="NormalWeb">
    <w:name w:val="Normal (Web)"/>
    <w:basedOn w:val="Normal"/>
    <w:uiPriority w:val="99"/>
    <w:semiHidden/>
    <w:unhideWhenUsed/>
    <w:rsid w:val="001A0190"/>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B2ACA"/>
    <w:pPr>
      <w:tabs>
        <w:tab w:val="center" w:pos="4320"/>
        <w:tab w:val="right" w:pos="8640"/>
      </w:tabs>
    </w:pPr>
  </w:style>
  <w:style w:type="character" w:customStyle="1" w:styleId="HeaderChar">
    <w:name w:val="Header Char"/>
    <w:basedOn w:val="DefaultParagraphFont"/>
    <w:link w:val="Header"/>
    <w:uiPriority w:val="99"/>
    <w:rsid w:val="00BB2ACA"/>
  </w:style>
  <w:style w:type="paragraph" w:styleId="Footer">
    <w:name w:val="footer"/>
    <w:basedOn w:val="Normal"/>
    <w:link w:val="FooterChar"/>
    <w:uiPriority w:val="99"/>
    <w:unhideWhenUsed/>
    <w:rsid w:val="00BB2ACA"/>
    <w:pPr>
      <w:tabs>
        <w:tab w:val="center" w:pos="4320"/>
        <w:tab w:val="right" w:pos="8640"/>
      </w:tabs>
    </w:pPr>
  </w:style>
  <w:style w:type="character" w:customStyle="1" w:styleId="FooterChar">
    <w:name w:val="Footer Char"/>
    <w:basedOn w:val="DefaultParagraphFont"/>
    <w:link w:val="Footer"/>
    <w:uiPriority w:val="99"/>
    <w:rsid w:val="00BB2ACA"/>
  </w:style>
  <w:style w:type="paragraph" w:styleId="BalloonText">
    <w:name w:val="Balloon Text"/>
    <w:basedOn w:val="Normal"/>
    <w:link w:val="BalloonTextChar"/>
    <w:uiPriority w:val="99"/>
    <w:semiHidden/>
    <w:unhideWhenUsed/>
    <w:rsid w:val="004625A4"/>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5A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003">
      <w:bodyDiv w:val="1"/>
      <w:marLeft w:val="0"/>
      <w:marRight w:val="0"/>
      <w:marTop w:val="0"/>
      <w:marBottom w:val="0"/>
      <w:divBdr>
        <w:top w:val="none" w:sz="0" w:space="0" w:color="auto"/>
        <w:left w:val="none" w:sz="0" w:space="0" w:color="auto"/>
        <w:bottom w:val="none" w:sz="0" w:space="0" w:color="auto"/>
        <w:right w:val="none" w:sz="0" w:space="0" w:color="auto"/>
      </w:divBdr>
      <w:divsChild>
        <w:div w:id="811217773">
          <w:marLeft w:val="0"/>
          <w:marRight w:val="0"/>
          <w:marTop w:val="0"/>
          <w:marBottom w:val="75"/>
          <w:divBdr>
            <w:top w:val="none" w:sz="0" w:space="0" w:color="auto"/>
            <w:left w:val="none" w:sz="0" w:space="0" w:color="auto"/>
            <w:bottom w:val="none" w:sz="0" w:space="0" w:color="auto"/>
            <w:right w:val="none" w:sz="0" w:space="0" w:color="auto"/>
          </w:divBdr>
        </w:div>
      </w:divsChild>
    </w:div>
    <w:div w:id="1119494610">
      <w:bodyDiv w:val="1"/>
      <w:marLeft w:val="0"/>
      <w:marRight w:val="0"/>
      <w:marTop w:val="0"/>
      <w:marBottom w:val="0"/>
      <w:divBdr>
        <w:top w:val="none" w:sz="0" w:space="0" w:color="auto"/>
        <w:left w:val="none" w:sz="0" w:space="0" w:color="auto"/>
        <w:bottom w:val="none" w:sz="0" w:space="0" w:color="auto"/>
        <w:right w:val="none" w:sz="0" w:space="0" w:color="auto"/>
      </w:divBdr>
      <w:divsChild>
        <w:div w:id="1933274316">
          <w:marLeft w:val="0"/>
          <w:marRight w:val="0"/>
          <w:marTop w:val="0"/>
          <w:marBottom w:val="270"/>
          <w:divBdr>
            <w:top w:val="none" w:sz="0" w:space="0" w:color="auto"/>
            <w:left w:val="none" w:sz="0" w:space="0" w:color="auto"/>
            <w:bottom w:val="none" w:sz="0" w:space="0" w:color="auto"/>
            <w:right w:val="none" w:sz="0" w:space="0" w:color="auto"/>
          </w:divBdr>
          <w:divsChild>
            <w:div w:id="1140801800">
              <w:marLeft w:val="0"/>
              <w:marRight w:val="2250"/>
              <w:marTop w:val="0"/>
              <w:marBottom w:val="30"/>
              <w:divBdr>
                <w:top w:val="none" w:sz="0" w:space="0" w:color="auto"/>
                <w:left w:val="none" w:sz="0" w:space="0" w:color="auto"/>
                <w:bottom w:val="none" w:sz="0" w:space="0" w:color="auto"/>
                <w:right w:val="none" w:sz="0" w:space="0" w:color="auto"/>
              </w:divBdr>
              <w:divsChild>
                <w:div w:id="4064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585">
          <w:marLeft w:val="0"/>
          <w:marRight w:val="450"/>
          <w:marTop w:val="45"/>
          <w:marBottom w:val="345"/>
          <w:divBdr>
            <w:top w:val="none" w:sz="0" w:space="0" w:color="auto"/>
            <w:left w:val="none" w:sz="0" w:space="0" w:color="auto"/>
            <w:bottom w:val="none" w:sz="0" w:space="0" w:color="auto"/>
            <w:right w:val="none" w:sz="0" w:space="0" w:color="auto"/>
          </w:divBdr>
          <w:divsChild>
            <w:div w:id="402604053">
              <w:marLeft w:val="0"/>
              <w:marRight w:val="0"/>
              <w:marTop w:val="0"/>
              <w:marBottom w:val="0"/>
              <w:divBdr>
                <w:top w:val="none" w:sz="0" w:space="0" w:color="auto"/>
                <w:left w:val="none" w:sz="0" w:space="0" w:color="auto"/>
                <w:bottom w:val="none" w:sz="0" w:space="0" w:color="auto"/>
                <w:right w:val="none" w:sz="0" w:space="0" w:color="auto"/>
              </w:divBdr>
              <w:divsChild>
                <w:div w:id="113065119">
                  <w:marLeft w:val="0"/>
                  <w:marRight w:val="0"/>
                  <w:marTop w:val="0"/>
                  <w:marBottom w:val="75"/>
                  <w:divBdr>
                    <w:top w:val="none" w:sz="0" w:space="0" w:color="auto"/>
                    <w:left w:val="none" w:sz="0" w:space="0" w:color="auto"/>
                    <w:bottom w:val="none" w:sz="0" w:space="0" w:color="auto"/>
                    <w:right w:val="none" w:sz="0" w:space="0" w:color="auto"/>
                  </w:divBdr>
                </w:div>
                <w:div w:id="7588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2537">
      <w:bodyDiv w:val="1"/>
      <w:marLeft w:val="0"/>
      <w:marRight w:val="0"/>
      <w:marTop w:val="0"/>
      <w:marBottom w:val="0"/>
      <w:divBdr>
        <w:top w:val="none" w:sz="0" w:space="0" w:color="auto"/>
        <w:left w:val="none" w:sz="0" w:space="0" w:color="auto"/>
        <w:bottom w:val="none" w:sz="0" w:space="0" w:color="auto"/>
        <w:right w:val="none" w:sz="0" w:space="0" w:color="auto"/>
      </w:divBdr>
    </w:div>
    <w:div w:id="1792242392">
      <w:bodyDiv w:val="1"/>
      <w:marLeft w:val="0"/>
      <w:marRight w:val="0"/>
      <w:marTop w:val="0"/>
      <w:marBottom w:val="0"/>
      <w:divBdr>
        <w:top w:val="none" w:sz="0" w:space="0" w:color="auto"/>
        <w:left w:val="none" w:sz="0" w:space="0" w:color="auto"/>
        <w:bottom w:val="none" w:sz="0" w:space="0" w:color="auto"/>
        <w:right w:val="none" w:sz="0" w:space="0" w:color="auto"/>
      </w:divBdr>
    </w:div>
    <w:div w:id="2133673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ichardtaittingergallery:Library:Application%20Support:Microsoft:Office:User%20Templates:My%20Templates:P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Press.dotx</Template>
  <TotalTime>7</TotalTime>
  <Pages>2</Pages>
  <Words>260</Words>
  <Characters>1483</Characters>
  <Application>Microsoft Macintosh Word</Application>
  <DocSecurity>0</DocSecurity>
  <Lines>12</Lines>
  <Paragraphs>3</Paragraphs>
  <ScaleCrop>false</ScaleCrop>
  <Company>Richard Taittinger Gallery</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Taittinger</dc:creator>
  <cp:keywords/>
  <dc:description/>
  <cp:lastModifiedBy>Richard Taittinger</cp:lastModifiedBy>
  <cp:revision>2</cp:revision>
  <cp:lastPrinted>2015-11-20T17:35:00Z</cp:lastPrinted>
  <dcterms:created xsi:type="dcterms:W3CDTF">2016-04-19T20:38:00Z</dcterms:created>
  <dcterms:modified xsi:type="dcterms:W3CDTF">2016-04-20T21:23:00Z</dcterms:modified>
</cp:coreProperties>
</file>